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F6" w:rsidRPr="00CF05F6" w:rsidRDefault="00CF05F6" w:rsidP="00CF05F6">
      <w:pPr>
        <w:pStyle w:val="a3"/>
        <w:rPr>
          <w:lang w:val="ru-RU"/>
        </w:rPr>
      </w:pPr>
      <w:proofErr w:type="spellStart"/>
      <w:r w:rsidRPr="00CF05F6">
        <w:rPr>
          <w:b/>
          <w:bCs/>
          <w:lang w:val="ru-RU"/>
        </w:rPr>
        <w:t>Інформація</w:t>
      </w:r>
      <w:proofErr w:type="spellEnd"/>
      <w:r w:rsidRPr="00CF05F6">
        <w:rPr>
          <w:b/>
          <w:bCs/>
          <w:lang w:val="ru-RU"/>
        </w:rPr>
        <w:t xml:space="preserve"> до </w:t>
      </w:r>
      <w:proofErr w:type="spellStart"/>
      <w:r w:rsidRPr="00CF05F6">
        <w:rPr>
          <w:b/>
          <w:bCs/>
          <w:lang w:val="ru-RU"/>
        </w:rPr>
        <w:t>загальних</w:t>
      </w:r>
      <w:proofErr w:type="spellEnd"/>
      <w:r w:rsidRPr="00CF05F6">
        <w:rPr>
          <w:b/>
          <w:bCs/>
          <w:lang w:val="ru-RU"/>
        </w:rPr>
        <w:t xml:space="preserve"> </w:t>
      </w:r>
      <w:proofErr w:type="spellStart"/>
      <w:r w:rsidRPr="00CF05F6">
        <w:rPr>
          <w:b/>
          <w:bCs/>
          <w:lang w:val="ru-RU"/>
        </w:rPr>
        <w:t>зборів</w:t>
      </w:r>
      <w:proofErr w:type="spellEnd"/>
      <w:r w:rsidRPr="00CF05F6">
        <w:rPr>
          <w:b/>
          <w:bCs/>
          <w:lang w:val="ru-RU"/>
        </w:rPr>
        <w:t xml:space="preserve">, </w:t>
      </w:r>
      <w:proofErr w:type="spellStart"/>
      <w:r w:rsidRPr="00CF05F6">
        <w:rPr>
          <w:b/>
          <w:bCs/>
          <w:lang w:val="ru-RU"/>
        </w:rPr>
        <w:t>які</w:t>
      </w:r>
      <w:proofErr w:type="spellEnd"/>
      <w:r w:rsidRPr="00CF05F6">
        <w:rPr>
          <w:b/>
          <w:bCs/>
          <w:lang w:val="ru-RU"/>
        </w:rPr>
        <w:t xml:space="preserve"> </w:t>
      </w:r>
      <w:proofErr w:type="spellStart"/>
      <w:r w:rsidRPr="00CF05F6">
        <w:rPr>
          <w:b/>
          <w:bCs/>
          <w:lang w:val="ru-RU"/>
        </w:rPr>
        <w:t>відбудуться</w:t>
      </w:r>
      <w:proofErr w:type="spellEnd"/>
      <w:r w:rsidR="00C80EEA" w:rsidRPr="00C80EEA">
        <w:rPr>
          <w:b/>
          <w:bCs/>
          <w:lang w:val="ru-RU"/>
        </w:rPr>
        <w:t xml:space="preserve"> 29 </w:t>
      </w:r>
      <w:proofErr w:type="spellStart"/>
      <w:r w:rsidR="00C80EEA" w:rsidRPr="00C80EEA">
        <w:rPr>
          <w:b/>
          <w:bCs/>
          <w:lang w:val="ru-RU"/>
        </w:rPr>
        <w:t>квітня</w:t>
      </w:r>
      <w:proofErr w:type="spellEnd"/>
      <w:r w:rsidR="00C80EEA" w:rsidRPr="00C80EEA">
        <w:rPr>
          <w:b/>
          <w:bCs/>
          <w:lang w:val="ru-RU"/>
        </w:rPr>
        <w:t xml:space="preserve"> 2021 р.</w:t>
      </w:r>
      <w:r w:rsidRPr="00CF05F6">
        <w:rPr>
          <w:b/>
          <w:bCs/>
          <w:lang w:val="ru-RU"/>
        </w:rPr>
        <w:t xml:space="preserve">: </w:t>
      </w:r>
    </w:p>
    <w:p w:rsidR="00CF05F6" w:rsidRPr="00CF05F6" w:rsidRDefault="00CF05F6" w:rsidP="00CF05F6">
      <w:pPr>
        <w:pStyle w:val="a3"/>
        <w:rPr>
          <w:lang w:val="ru-RU"/>
        </w:rPr>
      </w:pPr>
      <w:r w:rsidRPr="00CF05F6">
        <w:rPr>
          <w:lang w:val="ru-RU"/>
        </w:rPr>
        <w:t xml:space="preserve">1. </w:t>
      </w:r>
      <w:proofErr w:type="spellStart"/>
      <w:r w:rsidRPr="00CF05F6">
        <w:rPr>
          <w:lang w:val="ru-RU"/>
        </w:rPr>
        <w:t>Кількість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акцій</w:t>
      </w:r>
      <w:proofErr w:type="spellEnd"/>
      <w:r w:rsidRPr="00CF05F6">
        <w:rPr>
          <w:lang w:val="ru-RU"/>
        </w:rPr>
        <w:t xml:space="preserve"> станом на дату </w:t>
      </w:r>
      <w:proofErr w:type="spellStart"/>
      <w:r w:rsidRPr="00CF05F6">
        <w:rPr>
          <w:lang w:val="ru-RU"/>
        </w:rPr>
        <w:t>складання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переліку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осіб</w:t>
      </w:r>
      <w:proofErr w:type="spellEnd"/>
      <w:r w:rsidRPr="00CF05F6">
        <w:rPr>
          <w:lang w:val="ru-RU"/>
        </w:rPr>
        <w:t xml:space="preserve">, </w:t>
      </w:r>
      <w:proofErr w:type="spellStart"/>
      <w:r w:rsidRPr="00CF05F6">
        <w:rPr>
          <w:lang w:val="ru-RU"/>
        </w:rPr>
        <w:t>яким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надсилається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повідомлення</w:t>
      </w:r>
      <w:proofErr w:type="spellEnd"/>
      <w:r w:rsidRPr="00CF05F6">
        <w:rPr>
          <w:lang w:val="ru-RU"/>
        </w:rPr>
        <w:t xml:space="preserve"> про </w:t>
      </w:r>
      <w:proofErr w:type="spellStart"/>
      <w:r w:rsidRPr="00CF05F6">
        <w:rPr>
          <w:lang w:val="ru-RU"/>
        </w:rPr>
        <w:t>загальні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збори</w:t>
      </w:r>
      <w:proofErr w:type="spellEnd"/>
      <w:r w:rsidRPr="00CF05F6">
        <w:rPr>
          <w:lang w:val="ru-RU"/>
        </w:rPr>
        <w:t>:</w:t>
      </w:r>
    </w:p>
    <w:p w:rsidR="00CF05F6" w:rsidRPr="00CF05F6" w:rsidRDefault="00CF05F6" w:rsidP="00CF05F6">
      <w:pPr>
        <w:pStyle w:val="a3"/>
        <w:rPr>
          <w:lang w:val="ru-RU"/>
        </w:rPr>
      </w:pPr>
      <w:proofErr w:type="spellStart"/>
      <w:r w:rsidRPr="00CF05F6">
        <w:rPr>
          <w:lang w:val="ru-RU"/>
        </w:rPr>
        <w:t>Загальна</w:t>
      </w:r>
      <w:proofErr w:type="spellEnd"/>
      <w:r w:rsidRPr="00CF05F6">
        <w:rPr>
          <w:lang w:val="ru-RU"/>
        </w:rPr>
        <w:t xml:space="preserve"> — 3 277 720 шт. </w:t>
      </w:r>
      <w:proofErr w:type="spellStart"/>
      <w:r w:rsidRPr="00CF05F6">
        <w:rPr>
          <w:lang w:val="ru-RU"/>
        </w:rPr>
        <w:t>Голосуючих</w:t>
      </w:r>
      <w:proofErr w:type="spellEnd"/>
      <w:r w:rsidRPr="00CF05F6">
        <w:rPr>
          <w:lang w:val="ru-RU"/>
        </w:rPr>
        <w:t xml:space="preserve"> — 1 836 099 шт.</w:t>
      </w:r>
    </w:p>
    <w:p w:rsidR="00CF05F6" w:rsidRPr="00CF05F6" w:rsidRDefault="00CF05F6" w:rsidP="00CF05F6">
      <w:pPr>
        <w:pStyle w:val="a3"/>
        <w:rPr>
          <w:lang w:val="ru-RU"/>
        </w:rPr>
      </w:pPr>
      <w:r w:rsidRPr="00CF05F6">
        <w:rPr>
          <w:lang w:val="ru-RU"/>
        </w:rPr>
        <w:t xml:space="preserve">2. Для </w:t>
      </w:r>
      <w:proofErr w:type="spellStart"/>
      <w:r w:rsidRPr="00CF05F6">
        <w:rPr>
          <w:lang w:val="ru-RU"/>
        </w:rPr>
        <w:t>участі</w:t>
      </w:r>
      <w:proofErr w:type="spellEnd"/>
      <w:r w:rsidRPr="00CF05F6">
        <w:rPr>
          <w:lang w:val="ru-RU"/>
        </w:rPr>
        <w:t xml:space="preserve"> у </w:t>
      </w:r>
      <w:proofErr w:type="spellStart"/>
      <w:r w:rsidRPr="00CF05F6">
        <w:rPr>
          <w:lang w:val="ru-RU"/>
        </w:rPr>
        <w:t>зборах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акціонери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повинні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мати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документи</w:t>
      </w:r>
      <w:proofErr w:type="spellEnd"/>
      <w:r w:rsidRPr="00CF05F6">
        <w:rPr>
          <w:lang w:val="ru-RU"/>
        </w:rPr>
        <w:t xml:space="preserve">, </w:t>
      </w:r>
      <w:proofErr w:type="spellStart"/>
      <w:r w:rsidRPr="00CF05F6">
        <w:rPr>
          <w:lang w:val="ru-RU"/>
        </w:rPr>
        <w:t>що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підтверджують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їх</w:t>
      </w:r>
      <w:proofErr w:type="spellEnd"/>
      <w:r w:rsidRPr="00CF05F6">
        <w:rPr>
          <w:lang w:val="ru-RU"/>
        </w:rPr>
        <w:t xml:space="preserve"> особу, </w:t>
      </w:r>
      <w:proofErr w:type="spellStart"/>
      <w:r w:rsidRPr="00CF05F6">
        <w:rPr>
          <w:lang w:val="ru-RU"/>
        </w:rPr>
        <w:t>представники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акціонерів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повинні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мати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також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довіреності</w:t>
      </w:r>
      <w:proofErr w:type="spellEnd"/>
      <w:r w:rsidRPr="00CF05F6">
        <w:rPr>
          <w:lang w:val="ru-RU"/>
        </w:rPr>
        <w:t xml:space="preserve"> на право </w:t>
      </w:r>
      <w:proofErr w:type="spellStart"/>
      <w:r w:rsidRPr="00CF05F6">
        <w:rPr>
          <w:lang w:val="ru-RU"/>
        </w:rPr>
        <w:t>представляти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інтереси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акціонерів</w:t>
      </w:r>
      <w:proofErr w:type="spellEnd"/>
      <w:r w:rsidRPr="00CF05F6">
        <w:rPr>
          <w:lang w:val="ru-RU"/>
        </w:rPr>
        <w:t>.</w:t>
      </w:r>
    </w:p>
    <w:p w:rsidR="00CF05F6" w:rsidRPr="00CF05F6" w:rsidRDefault="00CF05F6" w:rsidP="00CF05F6">
      <w:pPr>
        <w:pStyle w:val="a3"/>
        <w:rPr>
          <w:lang w:val="ru-RU"/>
        </w:rPr>
      </w:pPr>
      <w:r w:rsidRPr="00CF05F6">
        <w:rPr>
          <w:lang w:val="ru-RU"/>
        </w:rPr>
        <w:t xml:space="preserve">3. З проектами </w:t>
      </w:r>
      <w:proofErr w:type="spellStart"/>
      <w:r w:rsidRPr="00CF05F6">
        <w:rPr>
          <w:lang w:val="ru-RU"/>
        </w:rPr>
        <w:t>рішень</w:t>
      </w:r>
      <w:proofErr w:type="spellEnd"/>
      <w:r w:rsidRPr="00CF05F6">
        <w:rPr>
          <w:lang w:val="ru-RU"/>
        </w:rPr>
        <w:t xml:space="preserve"> з </w:t>
      </w:r>
      <w:proofErr w:type="spellStart"/>
      <w:r w:rsidRPr="00CF05F6">
        <w:rPr>
          <w:lang w:val="ru-RU"/>
        </w:rPr>
        <w:t>питань</w:t>
      </w:r>
      <w:proofErr w:type="spellEnd"/>
      <w:r w:rsidRPr="00CF05F6">
        <w:rPr>
          <w:lang w:val="ru-RU"/>
        </w:rPr>
        <w:t xml:space="preserve">, </w:t>
      </w:r>
      <w:proofErr w:type="spellStart"/>
      <w:r w:rsidRPr="00CF05F6">
        <w:rPr>
          <w:lang w:val="ru-RU"/>
        </w:rPr>
        <w:t>включених</w:t>
      </w:r>
      <w:proofErr w:type="spellEnd"/>
      <w:r w:rsidRPr="00CF05F6">
        <w:rPr>
          <w:lang w:val="ru-RU"/>
        </w:rPr>
        <w:t xml:space="preserve"> до порядку денного </w:t>
      </w:r>
      <w:proofErr w:type="spellStart"/>
      <w:r w:rsidRPr="00CF05F6">
        <w:rPr>
          <w:lang w:val="ru-RU"/>
        </w:rPr>
        <w:t>загальних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зборів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можна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ознайомитись</w:t>
      </w:r>
      <w:proofErr w:type="spellEnd"/>
      <w:r w:rsidRPr="00CF05F6">
        <w:rPr>
          <w:lang w:val="ru-RU"/>
        </w:rPr>
        <w:t xml:space="preserve"> в </w:t>
      </w:r>
      <w:proofErr w:type="spellStart"/>
      <w:r w:rsidRPr="00CF05F6">
        <w:rPr>
          <w:lang w:val="ru-RU"/>
        </w:rPr>
        <w:t>повідомленні</w:t>
      </w:r>
      <w:proofErr w:type="spellEnd"/>
      <w:r w:rsidRPr="00CF05F6">
        <w:rPr>
          <w:lang w:val="ru-RU"/>
        </w:rPr>
        <w:t xml:space="preserve"> про </w:t>
      </w:r>
      <w:proofErr w:type="spellStart"/>
      <w:r w:rsidRPr="00CF05F6">
        <w:rPr>
          <w:lang w:val="ru-RU"/>
        </w:rPr>
        <w:t>проведення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загальних</w:t>
      </w:r>
      <w:proofErr w:type="spellEnd"/>
      <w:r w:rsidRPr="00CF05F6">
        <w:rPr>
          <w:lang w:val="ru-RU"/>
        </w:rPr>
        <w:t xml:space="preserve"> </w:t>
      </w:r>
      <w:proofErr w:type="spellStart"/>
      <w:r w:rsidRPr="00CF05F6">
        <w:rPr>
          <w:lang w:val="ru-RU"/>
        </w:rPr>
        <w:t>зборів</w:t>
      </w:r>
      <w:proofErr w:type="spellEnd"/>
      <w:r w:rsidRPr="00CF05F6">
        <w:rPr>
          <w:lang w:val="ru-RU"/>
        </w:rPr>
        <w:t xml:space="preserve">, яке </w:t>
      </w:r>
      <w:proofErr w:type="spellStart"/>
      <w:r w:rsidRPr="00CF05F6">
        <w:rPr>
          <w:lang w:val="ru-RU"/>
        </w:rPr>
        <w:t>розміщено</w:t>
      </w:r>
      <w:proofErr w:type="spellEnd"/>
      <w:r w:rsidRPr="00CF05F6">
        <w:rPr>
          <w:lang w:val="ru-RU"/>
        </w:rPr>
        <w:t xml:space="preserve"> на </w:t>
      </w:r>
      <w:proofErr w:type="spellStart"/>
      <w:r w:rsidRPr="00CF05F6">
        <w:rPr>
          <w:lang w:val="ru-RU"/>
        </w:rPr>
        <w:t>сайті</w:t>
      </w:r>
      <w:proofErr w:type="spellEnd"/>
      <w:r w:rsidRPr="00CF05F6">
        <w:rPr>
          <w:lang w:val="ru-RU"/>
        </w:rPr>
        <w:t>.</w:t>
      </w:r>
    </w:p>
    <w:p w:rsidR="00714767" w:rsidRDefault="00714767">
      <w:bookmarkStart w:id="0" w:name="_GoBack"/>
      <w:bookmarkEnd w:id="0"/>
    </w:p>
    <w:sectPr w:rsidR="007147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2B"/>
    <w:rsid w:val="00714767"/>
    <w:rsid w:val="0088342B"/>
    <w:rsid w:val="00C80EEA"/>
    <w:rsid w:val="00C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FFE93-722A-4B8A-B26D-0E1B78C0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Александра Тафтай</cp:lastModifiedBy>
  <cp:revision>2</cp:revision>
  <dcterms:created xsi:type="dcterms:W3CDTF">2021-04-21T16:32:00Z</dcterms:created>
  <dcterms:modified xsi:type="dcterms:W3CDTF">2021-04-21T16:32:00Z</dcterms:modified>
</cp:coreProperties>
</file>